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1630" w14:textId="12E9DF50" w:rsidR="00DE47F4" w:rsidRPr="00416123" w:rsidRDefault="00DD167C" w:rsidP="00416123">
      <w:pPr>
        <w:spacing w:after="0" w:line="720" w:lineRule="exact"/>
        <w:jc w:val="center"/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</w:pPr>
      <w:bookmarkStart w:id="0" w:name="_Hlk48114406"/>
      <w:r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2025</w:t>
      </w:r>
      <w:r w:rsidR="00335F8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世界</w:t>
      </w:r>
      <w:r w:rsidR="003A2E39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企业慈善公益500强</w:t>
      </w:r>
      <w:r w:rsidR="00335F8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等</w:t>
      </w:r>
      <w:r w:rsidR="001A6A40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榜单</w:t>
      </w:r>
      <w:r w:rsidR="00C64115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申报表</w:t>
      </w:r>
    </w:p>
    <w:tbl>
      <w:tblPr>
        <w:tblStyle w:val="a5"/>
        <w:tblpPr w:leftFromText="180" w:rightFromText="180" w:vertAnchor="text" w:tblpX="-388" w:tblpY="1"/>
        <w:tblOverlap w:val="never"/>
        <w:tblW w:w="10193" w:type="dxa"/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95"/>
        <w:gridCol w:w="941"/>
        <w:gridCol w:w="142"/>
        <w:gridCol w:w="1559"/>
        <w:gridCol w:w="1134"/>
        <w:gridCol w:w="850"/>
        <w:gridCol w:w="1044"/>
        <w:gridCol w:w="1088"/>
        <w:gridCol w:w="15"/>
      </w:tblGrid>
      <w:tr w:rsidR="00473B43" w:rsidRPr="009B50E5" w14:paraId="64114A61" w14:textId="77777777" w:rsidTr="00F51D1E">
        <w:trPr>
          <w:trHeight w:val="557"/>
        </w:trPr>
        <w:tc>
          <w:tcPr>
            <w:tcW w:w="1950" w:type="dxa"/>
          </w:tcPr>
          <w:bookmarkEnd w:id="0"/>
          <w:p w14:paraId="299E00FF" w14:textId="77777777" w:rsidR="00473B43" w:rsidRPr="009B50E5" w:rsidRDefault="00BB24CD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243" w:type="dxa"/>
            <w:gridSpan w:val="10"/>
          </w:tcPr>
          <w:p w14:paraId="2D991041" w14:textId="77777777" w:rsidR="00473B43" w:rsidRPr="009B50E5" w:rsidRDefault="00473B43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397F65" w:rsidRPr="009B50E5" w14:paraId="18495232" w14:textId="4F2A91BD" w:rsidTr="00DB07FE">
        <w:trPr>
          <w:trHeight w:val="485"/>
        </w:trPr>
        <w:tc>
          <w:tcPr>
            <w:tcW w:w="1950" w:type="dxa"/>
          </w:tcPr>
          <w:p w14:paraId="065F50FF" w14:textId="3EA64382" w:rsidR="00397F65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</w:t>
            </w:r>
            <w:r w:rsidR="00397F65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地址</w:t>
            </w:r>
          </w:p>
        </w:tc>
        <w:tc>
          <w:tcPr>
            <w:tcW w:w="2553" w:type="dxa"/>
            <w:gridSpan w:val="4"/>
          </w:tcPr>
          <w:p w14:paraId="11B2ED61" w14:textId="7777777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7CF6DAE" w14:textId="7E65276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97" w:type="dxa"/>
            <w:gridSpan w:val="4"/>
          </w:tcPr>
          <w:p w14:paraId="2F25CD36" w14:textId="7777777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F51D1E" w:rsidRPr="009B50E5" w14:paraId="668257E6" w14:textId="77777777" w:rsidTr="00F51D1E">
        <w:trPr>
          <w:trHeight w:val="849"/>
        </w:trPr>
        <w:tc>
          <w:tcPr>
            <w:tcW w:w="1950" w:type="dxa"/>
          </w:tcPr>
          <w:p w14:paraId="5752B78B" w14:textId="3B3E7F4B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企业性质</w:t>
            </w:r>
          </w:p>
          <w:p w14:paraId="40430C13" w14:textId="6A40E9B5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（国企/民企）</w:t>
            </w:r>
          </w:p>
        </w:tc>
        <w:tc>
          <w:tcPr>
            <w:tcW w:w="1470" w:type="dxa"/>
            <w:gridSpan w:val="2"/>
          </w:tcPr>
          <w:p w14:paraId="67330A52" w14:textId="0B83B497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3"/>
          </w:tcPr>
          <w:p w14:paraId="6FC1C106" w14:textId="77777777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所属行业</w:t>
            </w:r>
          </w:p>
          <w:p w14:paraId="5A54FE81" w14:textId="7716FE49" w:rsidR="00F51D1E" w:rsidRP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</w:pPr>
            <w:r w:rsidRPr="00F51D1E"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  <w:t>（制造业/服务业/其他）</w:t>
            </w:r>
          </w:p>
        </w:tc>
        <w:tc>
          <w:tcPr>
            <w:tcW w:w="1134" w:type="dxa"/>
          </w:tcPr>
          <w:p w14:paraId="75C86723" w14:textId="77777777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gridSpan w:val="2"/>
          </w:tcPr>
          <w:p w14:paraId="5365D598" w14:textId="53CCE05E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高新技术企业</w:t>
            </w:r>
          </w:p>
          <w:p w14:paraId="09B4795A" w14:textId="6A5ED6DD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（是/否）</w:t>
            </w:r>
          </w:p>
        </w:tc>
        <w:tc>
          <w:tcPr>
            <w:tcW w:w="1103" w:type="dxa"/>
            <w:gridSpan w:val="2"/>
          </w:tcPr>
          <w:p w14:paraId="1D732C97" w14:textId="5F28EE19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C27C3C" w:rsidRPr="009B50E5" w14:paraId="1D0BF0CC" w14:textId="77777777" w:rsidTr="00DB07FE">
        <w:trPr>
          <w:trHeight w:val="619"/>
        </w:trPr>
        <w:tc>
          <w:tcPr>
            <w:tcW w:w="1950" w:type="dxa"/>
          </w:tcPr>
          <w:p w14:paraId="63E4CFEE" w14:textId="21642006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联系人信息</w:t>
            </w:r>
          </w:p>
        </w:tc>
        <w:tc>
          <w:tcPr>
            <w:tcW w:w="1470" w:type="dxa"/>
            <w:gridSpan w:val="2"/>
          </w:tcPr>
          <w:p w14:paraId="5C09CEE7" w14:textId="698E9933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姓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941" w:type="dxa"/>
          </w:tcPr>
          <w:p w14:paraId="646A17DA" w14:textId="1E981C96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3685" w:type="dxa"/>
            <w:gridSpan w:val="4"/>
          </w:tcPr>
          <w:p w14:paraId="39E09CE4" w14:textId="492A4C55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职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2147" w:type="dxa"/>
            <w:gridSpan w:val="3"/>
          </w:tcPr>
          <w:p w14:paraId="78EFA7F9" w14:textId="326B9561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手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机</w:t>
            </w:r>
          </w:p>
        </w:tc>
      </w:tr>
      <w:tr w:rsidR="00C27C3C" w:rsidRPr="009B50E5" w14:paraId="09E93B93" w14:textId="77777777" w:rsidTr="00DB07FE">
        <w:trPr>
          <w:trHeight w:val="557"/>
        </w:trPr>
        <w:tc>
          <w:tcPr>
            <w:tcW w:w="1950" w:type="dxa"/>
          </w:tcPr>
          <w:p w14:paraId="6E2186F7" w14:textId="3842FFBB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470" w:type="dxa"/>
            <w:gridSpan w:val="2"/>
          </w:tcPr>
          <w:p w14:paraId="1743AF2A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41E58F4E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10822651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C04A98B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C27C3C" w:rsidRPr="009B50E5" w14:paraId="4580F595" w14:textId="77777777" w:rsidTr="00DB07FE">
        <w:trPr>
          <w:trHeight w:val="623"/>
        </w:trPr>
        <w:tc>
          <w:tcPr>
            <w:tcW w:w="1950" w:type="dxa"/>
            <w:vAlign w:val="center"/>
          </w:tcPr>
          <w:p w14:paraId="539F3677" w14:textId="1F650D0A" w:rsidR="00C27C3C" w:rsidRPr="009B50E5" w:rsidRDefault="001D0DD5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申报</w:t>
            </w:r>
            <w:r w:rsidR="00C27C3C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70" w:type="dxa"/>
            <w:gridSpan w:val="2"/>
          </w:tcPr>
          <w:p w14:paraId="1DF958B0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0ACD641D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0B887710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0D4C5C63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3D3C69E9" w14:textId="3660E599" w:rsidTr="00DB07FE">
        <w:trPr>
          <w:trHeight w:val="687"/>
        </w:trPr>
        <w:tc>
          <w:tcPr>
            <w:tcW w:w="4503" w:type="dxa"/>
            <w:gridSpan w:val="5"/>
          </w:tcPr>
          <w:p w14:paraId="015DAC4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榜单名</w:t>
            </w:r>
            <w:proofErr w:type="gramEnd"/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称</w:t>
            </w:r>
          </w:p>
        </w:tc>
        <w:tc>
          <w:tcPr>
            <w:tcW w:w="3543" w:type="dxa"/>
            <w:gridSpan w:val="3"/>
          </w:tcPr>
          <w:p w14:paraId="6B15C53B" w14:textId="398F9B4D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入围门槛</w:t>
            </w:r>
          </w:p>
        </w:tc>
        <w:tc>
          <w:tcPr>
            <w:tcW w:w="2147" w:type="dxa"/>
            <w:gridSpan w:val="3"/>
          </w:tcPr>
          <w:p w14:paraId="3E54E5FD" w14:textId="782C75E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是否申报</w:t>
            </w:r>
          </w:p>
        </w:tc>
      </w:tr>
      <w:tr w:rsidR="007E7B7B" w:rsidRPr="009B50E5" w14:paraId="150F5860" w14:textId="3655E147" w:rsidTr="00DB07FE">
        <w:trPr>
          <w:trHeight w:val="628"/>
        </w:trPr>
        <w:tc>
          <w:tcPr>
            <w:tcW w:w="4503" w:type="dxa"/>
            <w:gridSpan w:val="5"/>
          </w:tcPr>
          <w:p w14:paraId="64E9B0BF" w14:textId="044CEE22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世界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企业慈善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公益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500强</w:t>
            </w:r>
          </w:p>
        </w:tc>
        <w:tc>
          <w:tcPr>
            <w:tcW w:w="3543" w:type="dxa"/>
            <w:gridSpan w:val="3"/>
            <w:vAlign w:val="center"/>
          </w:tcPr>
          <w:p w14:paraId="0230613F" w14:textId="243CA151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30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</w:t>
            </w:r>
          </w:p>
        </w:tc>
        <w:tc>
          <w:tcPr>
            <w:tcW w:w="2147" w:type="dxa"/>
            <w:gridSpan w:val="3"/>
          </w:tcPr>
          <w:p w14:paraId="17B0243B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6EF5C773" w14:textId="7899F3F4" w:rsidTr="00DB07FE">
        <w:trPr>
          <w:trHeight w:val="628"/>
        </w:trPr>
        <w:tc>
          <w:tcPr>
            <w:tcW w:w="4503" w:type="dxa"/>
            <w:gridSpan w:val="5"/>
          </w:tcPr>
          <w:p w14:paraId="171237BE" w14:textId="5440E3E9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bookmarkStart w:id="1" w:name="_Hlk90123389"/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亚洲企业慈善公益500强</w:t>
            </w:r>
          </w:p>
        </w:tc>
        <w:bookmarkEnd w:id="1"/>
        <w:tc>
          <w:tcPr>
            <w:tcW w:w="3543" w:type="dxa"/>
            <w:gridSpan w:val="3"/>
            <w:vAlign w:val="center"/>
          </w:tcPr>
          <w:p w14:paraId="5235A488" w14:textId="2739C4F3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12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</w:t>
            </w:r>
          </w:p>
        </w:tc>
        <w:tc>
          <w:tcPr>
            <w:tcW w:w="2147" w:type="dxa"/>
            <w:gridSpan w:val="3"/>
          </w:tcPr>
          <w:p w14:paraId="4530E28F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242139AF" w14:textId="382C18A5" w:rsidTr="00DB07FE">
        <w:trPr>
          <w:trHeight w:val="628"/>
        </w:trPr>
        <w:tc>
          <w:tcPr>
            <w:tcW w:w="4503" w:type="dxa"/>
            <w:gridSpan w:val="5"/>
          </w:tcPr>
          <w:p w14:paraId="205A0A42" w14:textId="7D3CD24D" w:rsidR="007E7B7B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39484238" w14:textId="05B251BE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800万元</w:t>
            </w:r>
          </w:p>
        </w:tc>
        <w:tc>
          <w:tcPr>
            <w:tcW w:w="2147" w:type="dxa"/>
            <w:gridSpan w:val="3"/>
          </w:tcPr>
          <w:p w14:paraId="0EBA512E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00C003D2" w14:textId="5657D9C4" w:rsidTr="00DB07FE">
        <w:trPr>
          <w:trHeight w:val="628"/>
        </w:trPr>
        <w:tc>
          <w:tcPr>
            <w:tcW w:w="4503" w:type="dxa"/>
            <w:gridSpan w:val="5"/>
          </w:tcPr>
          <w:p w14:paraId="28585C1A" w14:textId="02C8A2B7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中国制造业企业慈善公益500强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12CA94ED" w14:textId="779FC54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</w:t>
            </w:r>
            <w:r w:rsidR="00DD167C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</w:t>
            </w:r>
          </w:p>
        </w:tc>
        <w:tc>
          <w:tcPr>
            <w:tcW w:w="2147" w:type="dxa"/>
            <w:gridSpan w:val="3"/>
          </w:tcPr>
          <w:p w14:paraId="034A2952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03C063F" w14:textId="2F33BDCB" w:rsidTr="00DB07FE">
        <w:trPr>
          <w:trHeight w:val="628"/>
        </w:trPr>
        <w:tc>
          <w:tcPr>
            <w:tcW w:w="4503" w:type="dxa"/>
            <w:gridSpan w:val="5"/>
          </w:tcPr>
          <w:p w14:paraId="316F0450" w14:textId="19A2A7A4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中国服务业企业慈善公益500强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6DE5495A" w14:textId="7D016A8B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160万元</w:t>
            </w:r>
          </w:p>
        </w:tc>
        <w:tc>
          <w:tcPr>
            <w:tcW w:w="2147" w:type="dxa"/>
            <w:gridSpan w:val="3"/>
          </w:tcPr>
          <w:p w14:paraId="6F04DF99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332924A" w14:textId="42B17865" w:rsidTr="00DB07FE">
        <w:trPr>
          <w:trHeight w:val="628"/>
        </w:trPr>
        <w:tc>
          <w:tcPr>
            <w:tcW w:w="4503" w:type="dxa"/>
            <w:gridSpan w:val="5"/>
          </w:tcPr>
          <w:p w14:paraId="7BACECC1" w14:textId="4E54DE12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144E1970" w14:textId="29135ADA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400万元</w:t>
            </w:r>
          </w:p>
        </w:tc>
        <w:tc>
          <w:tcPr>
            <w:tcW w:w="2147" w:type="dxa"/>
            <w:gridSpan w:val="3"/>
          </w:tcPr>
          <w:p w14:paraId="2D64815A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3CCD2DB3" w14:textId="493BE1FC" w:rsidTr="00DB07FE">
        <w:trPr>
          <w:trHeight w:val="628"/>
        </w:trPr>
        <w:tc>
          <w:tcPr>
            <w:tcW w:w="4503" w:type="dxa"/>
            <w:gridSpan w:val="5"/>
          </w:tcPr>
          <w:p w14:paraId="0ACB92FE" w14:textId="07795747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中国制造业民营企业慈善公益500强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3ABE97AA" w14:textId="7DBA68DF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180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万元</w:t>
            </w:r>
          </w:p>
        </w:tc>
        <w:tc>
          <w:tcPr>
            <w:tcW w:w="2147" w:type="dxa"/>
            <w:gridSpan w:val="3"/>
          </w:tcPr>
          <w:p w14:paraId="19596840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70EFDBB1" w14:textId="0A6B287E" w:rsidTr="00DB07FE">
        <w:trPr>
          <w:trHeight w:val="628"/>
        </w:trPr>
        <w:tc>
          <w:tcPr>
            <w:tcW w:w="4503" w:type="dxa"/>
            <w:gridSpan w:val="5"/>
          </w:tcPr>
          <w:p w14:paraId="3F74A28E" w14:textId="476082B4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中国服务业民营企业慈善公益500强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2E3CE37C" w14:textId="4DA40EF8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6</w:t>
            </w:r>
            <w:r w:rsidR="00F51D1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</w:t>
            </w:r>
          </w:p>
        </w:tc>
        <w:tc>
          <w:tcPr>
            <w:tcW w:w="2147" w:type="dxa"/>
            <w:gridSpan w:val="3"/>
          </w:tcPr>
          <w:p w14:paraId="4BFD1B4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29205EB4" w14:textId="71735F7A" w:rsidTr="00DB07FE">
        <w:trPr>
          <w:trHeight w:val="628"/>
        </w:trPr>
        <w:tc>
          <w:tcPr>
            <w:tcW w:w="4503" w:type="dxa"/>
            <w:gridSpan w:val="5"/>
          </w:tcPr>
          <w:p w14:paraId="4DCD27D1" w14:textId="28B6B818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中国高新技术企业慈善公益500强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77C058EC" w14:textId="5D4CE4B5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120万元</w:t>
            </w:r>
          </w:p>
        </w:tc>
        <w:tc>
          <w:tcPr>
            <w:tcW w:w="2147" w:type="dxa"/>
            <w:gridSpan w:val="3"/>
          </w:tcPr>
          <w:p w14:paraId="7222C3A7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4791E87F" w14:textId="371E554C" w:rsidTr="00DB07FE">
        <w:trPr>
          <w:trHeight w:val="628"/>
        </w:trPr>
        <w:tc>
          <w:tcPr>
            <w:tcW w:w="4503" w:type="dxa"/>
            <w:gridSpan w:val="5"/>
          </w:tcPr>
          <w:p w14:paraId="6EB8525C" w14:textId="02065349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82BE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中国上市公司慈善公益500强</w:t>
            </w:r>
          </w:p>
        </w:tc>
        <w:tc>
          <w:tcPr>
            <w:tcW w:w="3543" w:type="dxa"/>
            <w:gridSpan w:val="3"/>
            <w:vAlign w:val="center"/>
          </w:tcPr>
          <w:p w14:paraId="11ECE174" w14:textId="6D604999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 w:rsidR="00F51D1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</w:t>
            </w:r>
          </w:p>
        </w:tc>
        <w:tc>
          <w:tcPr>
            <w:tcW w:w="2147" w:type="dxa"/>
            <w:gridSpan w:val="3"/>
          </w:tcPr>
          <w:p w14:paraId="21BB0FB1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7E8B0765" w14:textId="3E9D930C" w:rsidTr="00DB07FE">
        <w:trPr>
          <w:trHeight w:val="628"/>
        </w:trPr>
        <w:tc>
          <w:tcPr>
            <w:tcW w:w="4503" w:type="dxa"/>
            <w:gridSpan w:val="5"/>
          </w:tcPr>
          <w:p w14:paraId="406E9C5C" w14:textId="25981A89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82BE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中国上市公司慈善公益投入比例500强</w:t>
            </w:r>
          </w:p>
        </w:tc>
        <w:tc>
          <w:tcPr>
            <w:tcW w:w="3543" w:type="dxa"/>
            <w:gridSpan w:val="3"/>
            <w:vAlign w:val="center"/>
          </w:tcPr>
          <w:p w14:paraId="1AB07527" w14:textId="0BE22CEC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慈善公益投入总额不低于1</w:t>
            </w:r>
            <w:r w:rsidR="00F51D1E"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00万元，占当年营收</w:t>
            </w: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不低于千分之一</w:t>
            </w:r>
          </w:p>
        </w:tc>
        <w:tc>
          <w:tcPr>
            <w:tcW w:w="2147" w:type="dxa"/>
            <w:gridSpan w:val="3"/>
          </w:tcPr>
          <w:p w14:paraId="3E1F17F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49D5FF9" w14:textId="32C2B857" w:rsidTr="00DB07FE">
        <w:trPr>
          <w:trHeight w:val="628"/>
        </w:trPr>
        <w:tc>
          <w:tcPr>
            <w:tcW w:w="4503" w:type="dxa"/>
            <w:gridSpan w:val="5"/>
          </w:tcPr>
          <w:p w14:paraId="43CB14E6" w14:textId="1D4F1B9E" w:rsidR="007E7B7B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416123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中国慈善企业家500强</w:t>
            </w:r>
          </w:p>
        </w:tc>
        <w:tc>
          <w:tcPr>
            <w:tcW w:w="3543" w:type="dxa"/>
            <w:gridSpan w:val="3"/>
            <w:vAlign w:val="center"/>
          </w:tcPr>
          <w:p w14:paraId="60ED8F3F" w14:textId="26D3A257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慈善公益投入总额不低于100万元，占当年营收不低于千分之一</w:t>
            </w:r>
          </w:p>
        </w:tc>
        <w:tc>
          <w:tcPr>
            <w:tcW w:w="2147" w:type="dxa"/>
            <w:gridSpan w:val="3"/>
          </w:tcPr>
          <w:p w14:paraId="7326AE67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45A0F288" w14:textId="51970F27" w:rsidTr="00DB07FE">
        <w:trPr>
          <w:trHeight w:val="628"/>
        </w:trPr>
        <w:tc>
          <w:tcPr>
            <w:tcW w:w="4503" w:type="dxa"/>
            <w:gridSpan w:val="5"/>
          </w:tcPr>
          <w:p w14:paraId="399AA461" w14:textId="6F4E37E9" w:rsidR="007E7B7B" w:rsidRPr="00416123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07222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中国企业慈善公益投入比例500强</w:t>
            </w:r>
          </w:p>
        </w:tc>
        <w:tc>
          <w:tcPr>
            <w:tcW w:w="3543" w:type="dxa"/>
            <w:gridSpan w:val="3"/>
            <w:vAlign w:val="center"/>
          </w:tcPr>
          <w:p w14:paraId="7CA0F341" w14:textId="6BEB52F1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</w:t>
            </w:r>
            <w:r w:rsidR="00520156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10</w:t>
            </w: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0万元，占当年营收不低于千分之</w:t>
            </w:r>
            <w:r w:rsidR="00520156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一</w:t>
            </w:r>
          </w:p>
        </w:tc>
        <w:tc>
          <w:tcPr>
            <w:tcW w:w="2147" w:type="dxa"/>
            <w:gridSpan w:val="3"/>
          </w:tcPr>
          <w:p w14:paraId="2B2D3D6F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6E27D9" w:rsidRPr="009B50E5" w14:paraId="10962F64" w14:textId="77777777" w:rsidTr="00DB07FE">
        <w:trPr>
          <w:trHeight w:val="865"/>
        </w:trPr>
        <w:tc>
          <w:tcPr>
            <w:tcW w:w="4503" w:type="dxa"/>
            <w:gridSpan w:val="5"/>
          </w:tcPr>
          <w:p w14:paraId="715D0A2F" w14:textId="790257AE" w:rsidR="006E27D9" w:rsidRPr="009B50E5" w:rsidRDefault="00DD167C" w:rsidP="00F51D1E">
            <w:pPr>
              <w:pStyle w:val="a4"/>
              <w:widowControl/>
              <w:spacing w:beforeAutospacing="0" w:after="0" w:afterAutospacing="0" w:line="600" w:lineRule="auto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lastRenderedPageBreak/>
              <w:t>2024</w:t>
            </w:r>
            <w:r w:rsidR="00A71487">
              <w:rPr>
                <w:rFonts w:ascii="仿宋" w:eastAsia="仿宋" w:hAnsi="仿宋" w:cs="宋体" w:hint="eastAsia"/>
                <w:sz w:val="22"/>
                <w:szCs w:val="22"/>
              </w:rPr>
              <w:t>年</w:t>
            </w:r>
            <w:r w:rsidR="00DE47F4">
              <w:rPr>
                <w:rFonts w:ascii="仿宋" w:eastAsia="仿宋" w:hAnsi="仿宋" w:cs="宋体" w:hint="eastAsia"/>
                <w:sz w:val="22"/>
                <w:szCs w:val="22"/>
              </w:rPr>
              <w:t>企业营业收入</w:t>
            </w:r>
            <w:r w:rsidR="006E27D9" w:rsidRPr="009B50E5">
              <w:rPr>
                <w:rFonts w:ascii="仿宋" w:eastAsia="仿宋" w:hAnsi="仿宋" w:cs="宋体" w:hint="eastAsia"/>
                <w:sz w:val="22"/>
                <w:szCs w:val="22"/>
              </w:rPr>
              <w:t>总额</w:t>
            </w:r>
          </w:p>
        </w:tc>
        <w:tc>
          <w:tcPr>
            <w:tcW w:w="5690" w:type="dxa"/>
            <w:gridSpan w:val="6"/>
          </w:tcPr>
          <w:p w14:paraId="195C9A3F" w14:textId="3B4F8AD3" w:rsidR="006E27D9" w:rsidRPr="00D04B90" w:rsidRDefault="006E27D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ind w:firstLineChars="1200" w:firstLine="2640"/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</w:pPr>
            <w:r w:rsidRPr="00D04B90"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  <w:t xml:space="preserve">万元 </w:t>
            </w:r>
          </w:p>
        </w:tc>
      </w:tr>
      <w:tr w:rsidR="00DE47F4" w:rsidRPr="009B50E5" w14:paraId="65685612" w14:textId="77777777" w:rsidTr="00DB07FE">
        <w:trPr>
          <w:trHeight w:val="383"/>
        </w:trPr>
        <w:tc>
          <w:tcPr>
            <w:tcW w:w="4503" w:type="dxa"/>
            <w:gridSpan w:val="5"/>
          </w:tcPr>
          <w:p w14:paraId="35665F4B" w14:textId="69EAA6D8" w:rsidR="00DE47F4" w:rsidRDefault="00DD167C" w:rsidP="00F51D1E">
            <w:pPr>
              <w:pStyle w:val="a4"/>
              <w:widowControl/>
              <w:spacing w:beforeAutospacing="0" w:after="0" w:afterAutospacing="0" w:line="600" w:lineRule="auto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2024</w:t>
            </w:r>
            <w:r w:rsidR="00A71487">
              <w:rPr>
                <w:rFonts w:ascii="仿宋" w:eastAsia="仿宋" w:hAnsi="仿宋" w:cs="宋体" w:hint="eastAsia"/>
                <w:sz w:val="22"/>
                <w:szCs w:val="22"/>
              </w:rPr>
              <w:t>年</w:t>
            </w:r>
            <w:r w:rsidR="00DE47F4">
              <w:rPr>
                <w:rFonts w:ascii="仿宋" w:eastAsia="仿宋" w:hAnsi="仿宋" w:cs="宋体" w:hint="eastAsia"/>
                <w:sz w:val="22"/>
                <w:szCs w:val="22"/>
              </w:rPr>
              <w:t>企业</w:t>
            </w:r>
            <w:r w:rsidR="00DE47F4" w:rsidRPr="009B50E5">
              <w:rPr>
                <w:rFonts w:ascii="仿宋" w:eastAsia="仿宋" w:hAnsi="仿宋" w:cs="宋体" w:hint="eastAsia"/>
                <w:sz w:val="22"/>
                <w:szCs w:val="22"/>
              </w:rPr>
              <w:t>慈善公益投入总额</w:t>
            </w:r>
          </w:p>
        </w:tc>
        <w:tc>
          <w:tcPr>
            <w:tcW w:w="5690" w:type="dxa"/>
            <w:gridSpan w:val="6"/>
          </w:tcPr>
          <w:p w14:paraId="336283D5" w14:textId="0B8ED368" w:rsidR="00DE47F4" w:rsidRPr="00D04B90" w:rsidRDefault="00DE47F4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ind w:firstLineChars="1200" w:firstLine="2640"/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</w:pPr>
            <w:r w:rsidRPr="00D04B90"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  <w:t xml:space="preserve">万元 </w:t>
            </w:r>
          </w:p>
        </w:tc>
      </w:tr>
      <w:tr w:rsidR="00D37659" w:rsidRPr="009B50E5" w14:paraId="59AB3704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6EDA6205" w14:textId="4EA4CF37" w:rsidR="00D37659" w:rsidRPr="00D37659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2024</w:t>
            </w:r>
            <w:r w:rsidR="00D37659"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年开展慈善公益项目名称</w:t>
            </w:r>
          </w:p>
        </w:tc>
        <w:tc>
          <w:tcPr>
            <w:tcW w:w="1278" w:type="dxa"/>
            <w:gridSpan w:val="3"/>
          </w:tcPr>
          <w:p w14:paraId="765BA9DD" w14:textId="77322673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时 间</w:t>
            </w:r>
          </w:p>
        </w:tc>
        <w:tc>
          <w:tcPr>
            <w:tcW w:w="3543" w:type="dxa"/>
            <w:gridSpan w:val="3"/>
          </w:tcPr>
          <w:p w14:paraId="2288207D" w14:textId="59FA0ED9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 点</w:t>
            </w:r>
          </w:p>
        </w:tc>
        <w:tc>
          <w:tcPr>
            <w:tcW w:w="2132" w:type="dxa"/>
            <w:gridSpan w:val="2"/>
          </w:tcPr>
          <w:p w14:paraId="4AEF4EB4" w14:textId="69188B72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金额（万元</w:t>
            </w:r>
            <w:r w:rsidRPr="00D37659"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>）</w:t>
            </w:r>
          </w:p>
        </w:tc>
      </w:tr>
      <w:tr w:rsidR="00D37659" w:rsidRPr="009B50E5" w14:paraId="3950711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E0DF58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FD208E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0A140D4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38914D54" w14:textId="0F71569A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27FB2BF2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3C89E4E" w14:textId="69D1B2C9" w:rsidR="00D37659" w:rsidRPr="00397F65" w:rsidRDefault="00D37659" w:rsidP="00F51D1E"/>
        </w:tc>
        <w:tc>
          <w:tcPr>
            <w:tcW w:w="1278" w:type="dxa"/>
            <w:gridSpan w:val="3"/>
          </w:tcPr>
          <w:p w14:paraId="626DE71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D47EFA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3BC24C7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FD3011F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731EC22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13C873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A1CA2B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79B6734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78BB8841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184652CD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5CE33E6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14DE4E57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F700D5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6A2D062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2CA8B92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1F5922A7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993268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D38E16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4069D01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C43DA88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2234682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E54BE6C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419FCD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257FE132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D1DA7A4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5B513C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6EC45A8F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7DD312A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7455A3C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BF390E0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3A09B84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1EFE3B3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0AFF0453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56B6280E" w14:textId="77777777" w:rsidTr="00DB07FE">
        <w:trPr>
          <w:gridAfter w:val="1"/>
          <w:wAfter w:w="15" w:type="dxa"/>
          <w:trHeight w:val="276"/>
        </w:trPr>
        <w:tc>
          <w:tcPr>
            <w:tcW w:w="3225" w:type="dxa"/>
            <w:gridSpan w:val="2"/>
          </w:tcPr>
          <w:p w14:paraId="5D355B2D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2F7AA5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524E68A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512A0F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E965A8" w:rsidRPr="009B50E5" w14:paraId="64439F38" w14:textId="77777777" w:rsidTr="00DB07FE">
        <w:trPr>
          <w:gridAfter w:val="1"/>
          <w:wAfter w:w="15" w:type="dxa"/>
          <w:trHeight w:val="276"/>
        </w:trPr>
        <w:tc>
          <w:tcPr>
            <w:tcW w:w="3225" w:type="dxa"/>
            <w:gridSpan w:val="2"/>
          </w:tcPr>
          <w:p w14:paraId="2AB16B44" w14:textId="77777777" w:rsidR="00E965A8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736CDC34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248A230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782E979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93650D" w:rsidRPr="009B50E5" w14:paraId="0986CBD4" w14:textId="77777777" w:rsidTr="00DB07FE">
        <w:trPr>
          <w:gridAfter w:val="1"/>
          <w:wAfter w:w="15" w:type="dxa"/>
          <w:trHeight w:val="279"/>
        </w:trPr>
        <w:tc>
          <w:tcPr>
            <w:tcW w:w="3225" w:type="dxa"/>
            <w:gridSpan w:val="2"/>
          </w:tcPr>
          <w:p w14:paraId="732B70A4" w14:textId="77777777" w:rsidR="0093650D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48D3F22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19BBE96D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8F6A78E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536404B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543D7214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544E420E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5948F64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F1D619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56E6D114" w14:textId="77777777" w:rsidTr="00F51D1E">
        <w:trPr>
          <w:trHeight w:val="2959"/>
        </w:trPr>
        <w:tc>
          <w:tcPr>
            <w:tcW w:w="10193" w:type="dxa"/>
            <w:gridSpan w:val="11"/>
          </w:tcPr>
          <w:p w14:paraId="6D2C1875" w14:textId="132DDBF8" w:rsidR="00D37659" w:rsidRDefault="00D37659" w:rsidP="00F51D1E">
            <w:pPr>
              <w:spacing w:line="32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       </w:t>
            </w:r>
          </w:p>
          <w:p w14:paraId="28BDE8FC" w14:textId="189FDD85" w:rsidR="00D37659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16CE293F" w14:textId="7E1113C6" w:rsidR="00D37659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7030947A" w14:textId="77777777" w:rsidR="00D37659" w:rsidRPr="009B50E5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5911CB92" w14:textId="77777777" w:rsidR="00D37659" w:rsidRPr="009B50E5" w:rsidRDefault="00D37659" w:rsidP="00F51D1E">
            <w:pPr>
              <w:spacing w:line="320" w:lineRule="exact"/>
              <w:ind w:firstLineChars="3200" w:firstLine="704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企业盖章</w:t>
            </w:r>
          </w:p>
          <w:p w14:paraId="667A7F34" w14:textId="77777777" w:rsidR="00D37659" w:rsidRDefault="00D37659" w:rsidP="00F51D1E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   月   日</w:t>
            </w:r>
          </w:p>
          <w:p w14:paraId="24792756" w14:textId="252B7263" w:rsidR="00C27C3C" w:rsidRPr="009B50E5" w:rsidRDefault="00C27C3C" w:rsidP="00F51D1E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</w:tr>
    </w:tbl>
    <w:p w14:paraId="56268D0A" w14:textId="0D3165C8" w:rsidR="00712A9B" w:rsidRDefault="00BB24CD" w:rsidP="00397F65">
      <w:pPr>
        <w:rPr>
          <w:rFonts w:ascii="仿宋" w:eastAsia="仿宋" w:hAnsi="仿宋" w:cs="宋体" w:hint="eastAsia"/>
          <w:kern w:val="0"/>
          <w:sz w:val="22"/>
          <w:szCs w:val="22"/>
        </w:rPr>
      </w:pP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说明：此表格以电脑输入方式填写，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盖章扫描版及电子版一并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发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送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至邮箱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：</w:t>
      </w:r>
      <w:proofErr w:type="spellStart"/>
      <w:r w:rsidR="008C3F12" w:rsidRPr="008C3F12">
        <w:rPr>
          <w:rFonts w:ascii="仿宋" w:eastAsia="仿宋" w:hAnsi="仿宋" w:cs="宋体"/>
          <w:kern w:val="0"/>
          <w:sz w:val="22"/>
          <w:szCs w:val="22"/>
        </w:rPr>
        <w:t>gtfy@bit.edu.cn</w:t>
      </w:r>
      <w:proofErr w:type="spellEnd"/>
      <w:r w:rsidRPr="009B50E5">
        <w:rPr>
          <w:rFonts w:ascii="仿宋" w:eastAsia="仿宋" w:hAnsi="仿宋" w:cs="宋体" w:hint="eastAsia"/>
          <w:kern w:val="0"/>
          <w:sz w:val="22"/>
          <w:szCs w:val="22"/>
        </w:rPr>
        <w:t>。</w:t>
      </w:r>
    </w:p>
    <w:p w14:paraId="77BAB085" w14:textId="77777777" w:rsidR="00E965A8" w:rsidRPr="00712A9B" w:rsidRDefault="00E965A8" w:rsidP="00397F65">
      <w:pPr>
        <w:rPr>
          <w:rFonts w:ascii="仿宋" w:eastAsia="仿宋" w:hAnsi="仿宋" w:cs="宋体" w:hint="eastAsia"/>
          <w:kern w:val="0"/>
          <w:sz w:val="22"/>
          <w:szCs w:val="22"/>
        </w:rPr>
      </w:pPr>
    </w:p>
    <w:sectPr w:rsidR="00E965A8" w:rsidRPr="00712A9B" w:rsidSect="00422D9C">
      <w:footerReference w:type="even" r:id="rId9"/>
      <w:footerReference w:type="default" r:id="rId10"/>
      <w:pgSz w:w="11907" w:h="16839"/>
      <w:pgMar w:top="1276" w:right="1067" w:bottom="739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147B" w14:textId="77777777" w:rsidR="008937D5" w:rsidRDefault="008937D5">
      <w:pPr>
        <w:spacing w:after="0" w:line="240" w:lineRule="auto"/>
      </w:pPr>
      <w:r>
        <w:separator/>
      </w:r>
    </w:p>
  </w:endnote>
  <w:endnote w:type="continuationSeparator" w:id="0">
    <w:p w14:paraId="7C4DB1AE" w14:textId="77777777" w:rsidR="008937D5" w:rsidRDefault="008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0D5F" w14:textId="7734D71A" w:rsidR="00C64115" w:rsidRDefault="00C6411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ECE">
      <w:rPr>
        <w:rStyle w:val="a6"/>
        <w:noProof/>
      </w:rPr>
      <w:t>1</w:t>
    </w:r>
    <w:r>
      <w:rPr>
        <w:rStyle w:val="a6"/>
      </w:rPr>
      <w:fldChar w:fldCharType="end"/>
    </w:r>
  </w:p>
  <w:p w14:paraId="4F03AF35" w14:textId="77777777" w:rsidR="00C64115" w:rsidRDefault="00C641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5971" w14:textId="0B847934" w:rsidR="00C64115" w:rsidRDefault="00C64115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650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7715" w14:textId="77777777" w:rsidR="008937D5" w:rsidRDefault="008937D5">
      <w:pPr>
        <w:spacing w:after="0" w:line="240" w:lineRule="auto"/>
      </w:pPr>
      <w:r>
        <w:separator/>
      </w:r>
    </w:p>
  </w:footnote>
  <w:footnote w:type="continuationSeparator" w:id="0">
    <w:p w14:paraId="2F2E63CF" w14:textId="77777777" w:rsidR="008937D5" w:rsidRDefault="0089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E245F"/>
    <w:multiLevelType w:val="hybridMultilevel"/>
    <w:tmpl w:val="2294F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795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43"/>
    <w:rsid w:val="00022E0D"/>
    <w:rsid w:val="00066CB0"/>
    <w:rsid w:val="00083249"/>
    <w:rsid w:val="00092E65"/>
    <w:rsid w:val="00093847"/>
    <w:rsid w:val="000C425C"/>
    <w:rsid w:val="00106BBE"/>
    <w:rsid w:val="0012241C"/>
    <w:rsid w:val="0012677D"/>
    <w:rsid w:val="0014056A"/>
    <w:rsid w:val="00171195"/>
    <w:rsid w:val="00182DF1"/>
    <w:rsid w:val="001A6A40"/>
    <w:rsid w:val="001D0DD5"/>
    <w:rsid w:val="001E2ECE"/>
    <w:rsid w:val="001F3F10"/>
    <w:rsid w:val="001F48A7"/>
    <w:rsid w:val="00214EFA"/>
    <w:rsid w:val="00230DB4"/>
    <w:rsid w:val="002A74A0"/>
    <w:rsid w:val="002D2EE6"/>
    <w:rsid w:val="0030224A"/>
    <w:rsid w:val="003257F8"/>
    <w:rsid w:val="00334867"/>
    <w:rsid w:val="00335F86"/>
    <w:rsid w:val="003410F4"/>
    <w:rsid w:val="00353C42"/>
    <w:rsid w:val="00354C5F"/>
    <w:rsid w:val="00364A53"/>
    <w:rsid w:val="00382D2B"/>
    <w:rsid w:val="00397F65"/>
    <w:rsid w:val="003A2E39"/>
    <w:rsid w:val="003B176D"/>
    <w:rsid w:val="003C2E0B"/>
    <w:rsid w:val="00403D6C"/>
    <w:rsid w:val="00416123"/>
    <w:rsid w:val="00422D9C"/>
    <w:rsid w:val="00436C81"/>
    <w:rsid w:val="00473B43"/>
    <w:rsid w:val="00483DB1"/>
    <w:rsid w:val="0048675E"/>
    <w:rsid w:val="004F1915"/>
    <w:rsid w:val="00511874"/>
    <w:rsid w:val="00512D8A"/>
    <w:rsid w:val="005158EB"/>
    <w:rsid w:val="005167DF"/>
    <w:rsid w:val="0051769C"/>
    <w:rsid w:val="00520156"/>
    <w:rsid w:val="00556E7D"/>
    <w:rsid w:val="00557FBB"/>
    <w:rsid w:val="00580C98"/>
    <w:rsid w:val="00593180"/>
    <w:rsid w:val="005B642A"/>
    <w:rsid w:val="005C0EFD"/>
    <w:rsid w:val="005D66F3"/>
    <w:rsid w:val="005D697C"/>
    <w:rsid w:val="005E2E24"/>
    <w:rsid w:val="00600BE8"/>
    <w:rsid w:val="00603661"/>
    <w:rsid w:val="00603BBE"/>
    <w:rsid w:val="0062585A"/>
    <w:rsid w:val="00646AB8"/>
    <w:rsid w:val="00661DC2"/>
    <w:rsid w:val="00682D49"/>
    <w:rsid w:val="00692F2D"/>
    <w:rsid w:val="006B4920"/>
    <w:rsid w:val="006D3B38"/>
    <w:rsid w:val="006E27D9"/>
    <w:rsid w:val="007000BC"/>
    <w:rsid w:val="007042AF"/>
    <w:rsid w:val="00704C78"/>
    <w:rsid w:val="00707222"/>
    <w:rsid w:val="00712A9B"/>
    <w:rsid w:val="007174F1"/>
    <w:rsid w:val="007823A3"/>
    <w:rsid w:val="00782BE4"/>
    <w:rsid w:val="00783D05"/>
    <w:rsid w:val="007922D6"/>
    <w:rsid w:val="007D2CE6"/>
    <w:rsid w:val="007D4AEC"/>
    <w:rsid w:val="007E7B7B"/>
    <w:rsid w:val="007F01CB"/>
    <w:rsid w:val="008200DF"/>
    <w:rsid w:val="00822EE9"/>
    <w:rsid w:val="00837CF1"/>
    <w:rsid w:val="00852842"/>
    <w:rsid w:val="00882E51"/>
    <w:rsid w:val="008937D5"/>
    <w:rsid w:val="008C3F12"/>
    <w:rsid w:val="008C7E63"/>
    <w:rsid w:val="008D1557"/>
    <w:rsid w:val="008D162B"/>
    <w:rsid w:val="008F544A"/>
    <w:rsid w:val="00907E02"/>
    <w:rsid w:val="0092216A"/>
    <w:rsid w:val="00927AC5"/>
    <w:rsid w:val="0093650D"/>
    <w:rsid w:val="00960331"/>
    <w:rsid w:val="009803F8"/>
    <w:rsid w:val="0099405D"/>
    <w:rsid w:val="009A3C49"/>
    <w:rsid w:val="009B50E5"/>
    <w:rsid w:val="009D4015"/>
    <w:rsid w:val="00A115DC"/>
    <w:rsid w:val="00A13474"/>
    <w:rsid w:val="00A319C8"/>
    <w:rsid w:val="00A60D72"/>
    <w:rsid w:val="00A63D04"/>
    <w:rsid w:val="00A71487"/>
    <w:rsid w:val="00A817DF"/>
    <w:rsid w:val="00A86213"/>
    <w:rsid w:val="00A902CD"/>
    <w:rsid w:val="00AB07BF"/>
    <w:rsid w:val="00AB33EB"/>
    <w:rsid w:val="00AE15AC"/>
    <w:rsid w:val="00B32856"/>
    <w:rsid w:val="00B52A91"/>
    <w:rsid w:val="00B6766A"/>
    <w:rsid w:val="00B9590A"/>
    <w:rsid w:val="00BA2AE1"/>
    <w:rsid w:val="00BB24CD"/>
    <w:rsid w:val="00BD4BB4"/>
    <w:rsid w:val="00BE07CD"/>
    <w:rsid w:val="00C2611E"/>
    <w:rsid w:val="00C27C3C"/>
    <w:rsid w:val="00C64115"/>
    <w:rsid w:val="00C97E22"/>
    <w:rsid w:val="00CD3D9A"/>
    <w:rsid w:val="00CF1B0D"/>
    <w:rsid w:val="00D04B90"/>
    <w:rsid w:val="00D37659"/>
    <w:rsid w:val="00D41EF7"/>
    <w:rsid w:val="00D63D62"/>
    <w:rsid w:val="00D97770"/>
    <w:rsid w:val="00DB07FE"/>
    <w:rsid w:val="00DD167C"/>
    <w:rsid w:val="00DE47F4"/>
    <w:rsid w:val="00E41069"/>
    <w:rsid w:val="00E50E0E"/>
    <w:rsid w:val="00E518ED"/>
    <w:rsid w:val="00E66377"/>
    <w:rsid w:val="00E965A8"/>
    <w:rsid w:val="00ED6825"/>
    <w:rsid w:val="00EF022B"/>
    <w:rsid w:val="00F15FD4"/>
    <w:rsid w:val="00F367DC"/>
    <w:rsid w:val="00F51D1E"/>
    <w:rsid w:val="00F83E09"/>
    <w:rsid w:val="00FD40E9"/>
    <w:rsid w:val="04637DD4"/>
    <w:rsid w:val="070401E8"/>
    <w:rsid w:val="1273086A"/>
    <w:rsid w:val="13633F03"/>
    <w:rsid w:val="159E3D73"/>
    <w:rsid w:val="1727749F"/>
    <w:rsid w:val="1B3C1203"/>
    <w:rsid w:val="1DF768DB"/>
    <w:rsid w:val="1EAA4A28"/>
    <w:rsid w:val="24367207"/>
    <w:rsid w:val="28086998"/>
    <w:rsid w:val="30B2427B"/>
    <w:rsid w:val="30EF1DD1"/>
    <w:rsid w:val="3DEC16F1"/>
    <w:rsid w:val="41441063"/>
    <w:rsid w:val="41805000"/>
    <w:rsid w:val="43845E60"/>
    <w:rsid w:val="489033F2"/>
    <w:rsid w:val="4CC233FA"/>
    <w:rsid w:val="51B972E7"/>
    <w:rsid w:val="53FB7F89"/>
    <w:rsid w:val="540079F5"/>
    <w:rsid w:val="55112552"/>
    <w:rsid w:val="5C846C4E"/>
    <w:rsid w:val="602A5571"/>
    <w:rsid w:val="6ABA78AD"/>
    <w:rsid w:val="74BB61F3"/>
    <w:rsid w:val="77823213"/>
    <w:rsid w:val="791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D2584"/>
  <w15:docId w15:val="{1F69576B-10BC-4BDC-BAC5-19B9662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basedOn w:val="a"/>
    <w:next w:val="a"/>
    <w:qFormat/>
    <w:pPr>
      <w:ind w:left="3360"/>
    </w:pPr>
  </w:style>
  <w:style w:type="paragraph" w:styleId="a4">
    <w:name w:val="Normal (Web)"/>
    <w:basedOn w:val="a"/>
    <w:next w:val="9"/>
    <w:qFormat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Pr>
      <w:rFonts w:cs="Times New Roman"/>
    </w:rPr>
  </w:style>
  <w:style w:type="paragraph" w:styleId="a7">
    <w:name w:val="header"/>
    <w:basedOn w:val="a"/>
    <w:link w:val="a8"/>
    <w:rsid w:val="00182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182DF1"/>
    <w:rPr>
      <w:kern w:val="2"/>
      <w:sz w:val="21"/>
      <w:szCs w:val="21"/>
    </w:rPr>
  </w:style>
  <w:style w:type="paragraph" w:styleId="a9">
    <w:name w:val="List Paragraph"/>
    <w:basedOn w:val="a"/>
    <w:uiPriority w:val="99"/>
    <w:rsid w:val="00BA2AE1"/>
    <w:pPr>
      <w:ind w:firstLineChars="200" w:firstLine="420"/>
    </w:pPr>
  </w:style>
  <w:style w:type="character" w:styleId="aa">
    <w:name w:val="Hyperlink"/>
    <w:basedOn w:val="a0"/>
    <w:rsid w:val="00712A9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1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2524F-F16A-4D24-AD29-D7324E8C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TaiAiCH</dc:creator>
  <cp:lastModifiedBy>金磊 张</cp:lastModifiedBy>
  <cp:revision>86</cp:revision>
  <dcterms:created xsi:type="dcterms:W3CDTF">2014-10-29T12:08:00Z</dcterms:created>
  <dcterms:modified xsi:type="dcterms:W3CDTF">2025-05-23T04:50:00Z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